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35" w:rsidRDefault="00CE75C5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东北师范大学</w:t>
      </w:r>
      <w:r>
        <w:rPr>
          <w:rFonts w:ascii="黑体" w:eastAsia="黑体" w:hint="eastAsia"/>
          <w:b/>
          <w:sz w:val="32"/>
          <w:szCs w:val="32"/>
        </w:rPr>
        <w:t>2016</w:t>
      </w:r>
      <w:r>
        <w:rPr>
          <w:rFonts w:ascii="黑体" w:eastAsia="黑体" w:hint="eastAsia"/>
          <w:b/>
          <w:sz w:val="32"/>
          <w:szCs w:val="32"/>
        </w:rPr>
        <w:t>届毕业生户口迁移登记表</w:t>
      </w:r>
    </w:p>
    <w:bookmarkEnd w:id="0"/>
    <w:p w:rsidR="00F21635" w:rsidRDefault="00CE75C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学院：（公章）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4"/>
        </w:rPr>
        <w:t>联系人：</w:t>
      </w:r>
      <w:r>
        <w:rPr>
          <w:rFonts w:ascii="仿宋_GB2312" w:eastAsia="仿宋_GB2312" w:hint="eastAsia"/>
          <w:sz w:val="24"/>
        </w:rPr>
        <w:t xml:space="preserve">               </w:t>
      </w:r>
      <w:r>
        <w:rPr>
          <w:rFonts w:ascii="仿宋_GB2312" w:eastAsia="仿宋_GB2312" w:hint="eastAsia"/>
          <w:sz w:val="24"/>
        </w:rPr>
        <w:t>电话：</w:t>
      </w:r>
    </w:p>
    <w:tbl>
      <w:tblPr>
        <w:tblpPr w:leftFromText="180" w:rightFromText="180" w:horzAnchor="margin" w:tblpXSpec="center" w:tblpY="111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74"/>
        <w:gridCol w:w="1417"/>
        <w:gridCol w:w="2410"/>
        <w:gridCol w:w="1417"/>
        <w:gridCol w:w="4395"/>
        <w:gridCol w:w="2268"/>
      </w:tblGrid>
      <w:tr w:rsidR="00F21635">
        <w:tc>
          <w:tcPr>
            <w:tcW w:w="828" w:type="dxa"/>
            <w:shd w:val="clear" w:color="auto" w:fill="auto"/>
          </w:tcPr>
          <w:p w:rsidR="00F21635" w:rsidRDefault="00CE75C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74" w:type="dxa"/>
            <w:shd w:val="clear" w:color="auto" w:fill="auto"/>
          </w:tcPr>
          <w:p w:rsidR="00F21635" w:rsidRDefault="00CE75C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17" w:type="dxa"/>
            <w:shd w:val="clear" w:color="auto" w:fill="auto"/>
          </w:tcPr>
          <w:p w:rsidR="00F21635" w:rsidRDefault="00CE75C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shd w:val="clear" w:color="auto" w:fill="auto"/>
          </w:tcPr>
          <w:p w:rsidR="00F21635" w:rsidRDefault="00CE75C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shd w:val="clear" w:color="auto" w:fill="auto"/>
          </w:tcPr>
          <w:p w:rsidR="00F21635" w:rsidRDefault="00CE75C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迁移原因</w:t>
            </w:r>
          </w:p>
        </w:tc>
        <w:tc>
          <w:tcPr>
            <w:tcW w:w="4395" w:type="dxa"/>
            <w:shd w:val="clear" w:color="auto" w:fill="auto"/>
          </w:tcPr>
          <w:p w:rsidR="00F21635" w:rsidRDefault="00CE75C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迁往地址</w:t>
            </w:r>
          </w:p>
        </w:tc>
        <w:tc>
          <w:tcPr>
            <w:tcW w:w="2268" w:type="dxa"/>
            <w:shd w:val="clear" w:color="auto" w:fill="auto"/>
          </w:tcPr>
          <w:p w:rsidR="00F21635" w:rsidRDefault="00CE75C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本人签字及电话</w:t>
            </w:r>
          </w:p>
        </w:tc>
      </w:tr>
      <w:tr w:rsidR="00F21635">
        <w:tc>
          <w:tcPr>
            <w:tcW w:w="82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635">
        <w:tc>
          <w:tcPr>
            <w:tcW w:w="82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635">
        <w:tc>
          <w:tcPr>
            <w:tcW w:w="82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635">
        <w:tc>
          <w:tcPr>
            <w:tcW w:w="82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635">
        <w:tc>
          <w:tcPr>
            <w:tcW w:w="82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635">
        <w:tc>
          <w:tcPr>
            <w:tcW w:w="82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635">
        <w:tc>
          <w:tcPr>
            <w:tcW w:w="82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635">
        <w:tc>
          <w:tcPr>
            <w:tcW w:w="82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1635">
        <w:tc>
          <w:tcPr>
            <w:tcW w:w="82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1635" w:rsidRDefault="00F216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21635" w:rsidRDefault="00F21635"/>
    <w:sectPr w:rsidR="00F21635" w:rsidSect="00CE75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1125"/>
    <w:rsid w:val="00CE75C5"/>
    <w:rsid w:val="00F21635"/>
    <w:rsid w:val="552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2016-06-06T05:52:00Z</dcterms:created>
  <dcterms:modified xsi:type="dcterms:W3CDTF">2016-06-06T05:52:00Z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